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78" w:rsidRPr="002A0378" w:rsidRDefault="002A0378" w:rsidP="002A03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A0378">
        <w:rPr>
          <w:b/>
          <w:bCs/>
          <w:color w:val="000000"/>
          <w:sz w:val="28"/>
          <w:szCs w:val="28"/>
        </w:rPr>
        <w:t>Отзыв о работе молодого специалиста</w:t>
      </w:r>
    </w:p>
    <w:p w:rsidR="002A0378" w:rsidRPr="002A0378" w:rsidRDefault="002A0378" w:rsidP="002A037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0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МКОУ «СОШ № 5</w:t>
      </w:r>
      <w:r w:rsidRPr="002A0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Pr="002A0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Казаровой</w:t>
      </w:r>
      <w:proofErr w:type="spellEnd"/>
      <w:r w:rsidRPr="002A0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Н.С.</w:t>
      </w:r>
    </w:p>
    <w:p w:rsidR="00D914B2" w:rsidRPr="006741F0" w:rsidRDefault="006741F0" w:rsidP="002A0378">
      <w:pPr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Моя наставляемая, Казарова Наталья Сергеевна,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г</w:t>
      </w:r>
      <w:r w:rsidR="00181DF9" w:rsidRPr="0067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рамотно корректирует рабочие образовательные программы по своим предметам, самостоятельно разрабатывает планы учебно-воспитательной работы с классом, программы внеурочной деятельности. С помощью наставника  разрабатывают документацию по комплексному методическому обеспечению учебного процесса, обновляют содержание р</w:t>
      </w:r>
      <w:bookmarkStart w:id="0" w:name="_GoBack"/>
      <w:bookmarkEnd w:id="0"/>
      <w:r w:rsidR="00181DF9" w:rsidRPr="0067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аботы с учетом традиционных и инновационных форм деятельности. На уроках молодой педагог умеет привлечь внимание учеников к обсуждаемой теме.</w:t>
      </w:r>
      <w:r w:rsidR="00181DF9" w:rsidRPr="006741F0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181DF9" w:rsidRPr="0067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Наставник: </w:t>
      </w:r>
      <w:proofErr w:type="spellStart"/>
      <w:r w:rsidR="00181DF9" w:rsidRPr="0067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Саакова</w:t>
      </w:r>
      <w:proofErr w:type="spellEnd"/>
      <w:r w:rsidR="00181DF9" w:rsidRPr="0067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Элла Владимировна.</w:t>
      </w:r>
    </w:p>
    <w:p w:rsidR="00181DF9" w:rsidRPr="006741F0" w:rsidRDefault="00181DF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181DF9" w:rsidRDefault="00181DF9"/>
    <w:sectPr w:rsidR="0018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F9"/>
    <w:rsid w:val="00181DF9"/>
    <w:rsid w:val="002A0378"/>
    <w:rsid w:val="006741F0"/>
    <w:rsid w:val="00D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206</dc:creator>
  <cp:lastModifiedBy>Кабинет 206</cp:lastModifiedBy>
  <cp:revision>4</cp:revision>
  <dcterms:created xsi:type="dcterms:W3CDTF">2022-12-02T09:47:00Z</dcterms:created>
  <dcterms:modified xsi:type="dcterms:W3CDTF">2022-12-02T11:01:00Z</dcterms:modified>
</cp:coreProperties>
</file>