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16950" w:rsidRDefault="00AE2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Каролина </w:t>
      </w:r>
    </w:p>
    <w:p w14:paraId="00000002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После 9-го класса мне поступило предложение написать заявление в педагогический класс. Мне пытались объяснить преимущества данных факультативов, на что я ответила: «Стоп! Мне это не нужно объяснять, я согласна!» Я не совсем понимала,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чем же мы будем заниматься на этих факультативах, но была очень заинтригована в отличие от большинства моих одноклассников. С ранних лет мне была интересна эта профессия, поэтому свое заявление я написала, ничуть не сомневаясь. Поначалу я шла туда ради одн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ой цели – узнать о профессии педагога чуть больше и просто провести время с пользой. Уже после первых занятий стало понятно, что всё тут серьёзнее, чем я предполагала, и то, что раньше мои представления о профессии педагога были слишком поверхностны (но эт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о не значит, что учиться в педклассе не было весело). Так как у нас педагогический класс был создан на базе двух параллельных классов, первые выступления на факультативных занятиях были </w:t>
      </w:r>
      <w:proofErr w:type="gramStart"/>
      <w:r w:rsidRPr="004C0457">
        <w:rPr>
          <w:rFonts w:ascii="Times New Roman" w:hAnsi="Times New Roman" w:cs="Times New Roman"/>
          <w:color w:val="000000"/>
          <w:sz w:val="28"/>
          <w:szCs w:val="28"/>
        </w:rPr>
        <w:t>очень волнительными</w:t>
      </w:r>
      <w:proofErr w:type="gramEnd"/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– мало того, что только начали знакомиться со свои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ми новыми одноклассниками, так ещё и с ребятами с параллельного класса. Но всё волнение пропадало с первой фразы у доски. Это так интересно смотреть за тем, как тебя слушают и воспринимают всерьёз! А ещё педагогические факультативы принесли мне бесценный о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пыт, а именно – участие в дискуссиях. Благодаря дискуссиям, я научилась прислушиваться к мнению других людей, понимать, что не только моё мнение существует, но и ещё множество других, очень даже разных и интересных. А поскольку дискуссии были на педагогиче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скую тематику, то мой личный опыт обогатился, благодаря педагогическому опыту моих будущих коллег.</w:t>
      </w:r>
    </w:p>
    <w:p w14:paraId="00000003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>После года обучения в педагогическом классе, моей основной целью стало – еще более детально разобраться в педагогической профессии, определиться со специализ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ацией (в чем очень помогли пробы!), завершить работу над портфолио, и, наконец, понять, действительно ли я хочу стать педагогом.</w:t>
      </w:r>
    </w:p>
    <w:p w14:paraId="00000004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>Каждый раз все вокруг мне твердили: «Куда угодно, только не на педагога!». Никогда не понимала такого отношения к педагогике, н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о, раз вы читаете эти строчки, значит, мне удалось пойти «против стереотипов» и попробовать то, чего действительно хочу я, а не кто-то другой.</w:t>
      </w:r>
    </w:p>
    <w:p w14:paraId="00000005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Не важно, насколько сложно будет учиться, работать, каждый раз улыбаться детям на уроке, даже если у меня будет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плохое настроение. Не важно, сколько проблем будет впереди, и какие нюансы ждут меня в педагогической профессии. Важно лишь одно: я здесь, и я готова к новому этапу теперь уже университетской жизни! Всё придет, всё получится, главное помнить, ради чего я н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ачинала этот путь.</w:t>
      </w:r>
    </w:p>
    <w:p w14:paraId="00000006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Осмысливая свою историю обучения в педагогическом классе, я поняла, что еще ни разу не пожалела о своём выборе. В нужный срок я подала документы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Северо-Кавказский Федеральный университет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и прошла собеседование. Крепко прижимая к себе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труд последних 2-х лет (</w:t>
      </w:r>
      <w:proofErr w:type="gramStart"/>
      <w:r w:rsidRPr="004C0457">
        <w:rPr>
          <w:rFonts w:ascii="Times New Roman" w:hAnsi="Times New Roman" w:cs="Times New Roman"/>
          <w:color w:val="000000"/>
          <w:sz w:val="28"/>
          <w:szCs w:val="28"/>
        </w:rPr>
        <w:t>моё</w:t>
      </w:r>
      <w:proofErr w:type="gramEnd"/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портфолио), я с интересом путешествовала по коридорам университета. Абитуриентов было очень много и это пугало меня, но атмосфера </w:t>
      </w:r>
      <w:r>
        <w:rPr>
          <w:rFonts w:ascii="Times New Roman" w:hAnsi="Times New Roman" w:cs="Times New Roman"/>
          <w:color w:val="000000"/>
          <w:sz w:val="28"/>
          <w:szCs w:val="28"/>
        </w:rPr>
        <w:t>СКФУ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и города победили в неравном бою между страхом и интересом. Студенты-волонтёры легко откликал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ись на просьбы-вопросы, поэтому проблем с навигацией не возникало.</w:t>
      </w:r>
    </w:p>
    <w:p w14:paraId="00000007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>И вот, заполнив все заявления и проверив все документы, меня отправляют в кабинет на собеседование. В следующий миг я стою перед заветной дверью. Со стороны мне казалось тогда, что это выгл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ядит примерно так: стоит перед дверью самая трусливая девочка в мире, а дверь 500-го кабинета казалась в два раза больше самой девочки. Нервно глядя то на дверь, то на портфолио, я пыталась собраться с мыслями, ведь именно в этот момент всё изученное вылет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ело из головы. Решившись, я зашла в кабинет. Сказать, что я перенервничала, – ничего не сказать. Смутно помню, как выглядел сам кабинет, весь мой взор был устремлён на находящихся внутри  людей. Я села за свободный стол, два представителя университета вним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ательно и дружелюбно смотрели на меня (вот они – вершители моей судьбы!). Моё портфолио изучали с интересом, что не могло не порадовать меня. Ах да, помните, я говорила про атмосферу университета и неравный бой? Так вот, работники  окончательно рассеяли мо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й страх. Идя на собеседование, мимо меня прошла женщина по коридору, могу предположить, что это одна из преподавателей, и с улыбкой пожелала удачи. Скажете, что это мелочь, но я уверяю вас – ничего подобного! Этот жест очень приободрил меня, и напомнил мне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все вокруг такие же, как и я, мне нечего бояться. Моё собеседование прошло даже не как собеседование, а как разговор со старыми друзьями. Я даже не заметила, как прошло 15 минут. Ну и что вы думаете? Я захотела поступить именно в </w:t>
      </w:r>
      <w:r>
        <w:rPr>
          <w:rFonts w:ascii="Times New Roman" w:hAnsi="Times New Roman" w:cs="Times New Roman"/>
          <w:color w:val="000000"/>
          <w:sz w:val="28"/>
          <w:szCs w:val="28"/>
        </w:rPr>
        <w:t>СКФУ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ещё больш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е! Сейчас, сидя дома и набирая эти строчки, я с улыбкой вспоминаю, как меня трясло в тот день. А как же было приятно ехать домой после довольно нервного дня и вспоминать слова одного из волонтеров: «Ну что, увидимся в стенах университета в сентябре, я увер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ен, что увидимся!». Дома, ожидая результатов, я периодически </w:t>
      </w:r>
      <w:proofErr w:type="gramStart"/>
      <w:r w:rsidRPr="004C0457">
        <w:rPr>
          <w:rFonts w:ascii="Times New Roman" w:hAnsi="Times New Roman" w:cs="Times New Roman"/>
          <w:color w:val="000000"/>
          <w:sz w:val="28"/>
          <w:szCs w:val="28"/>
        </w:rPr>
        <w:t>пролистыва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своё портфолио, и, все-таки, </w:t>
      </w:r>
      <w:r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дало мне гораздо больше, чем просто шанс на поступление в выбранный университет. В этой папочке отпечаталась какая-то важная часть моей жизни, причем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не только жизни в педагогическом классе, но и жизни в школе. Просматривая свои достижения, я вспоминала, как трудно было достичь некоторых результатов. С каждым днём напряжение нараста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всё больше, всё трудней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ожида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Думаю, результат будет положи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тельным!</w:t>
      </w:r>
    </w:p>
    <w:p w14:paraId="00000008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Никогда не сомневайтесь в себе! Каждый человек уникален. Не останавливайтесь на достигнутом. Успех – это не конечная точка, это начало нового пути, новой жизни. Я верю в себя и в то, что усилия мои в нужном и благородном деле не будут напрасны. А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вы?</w:t>
      </w:r>
    </w:p>
    <w:p w14:paraId="00000009" w14:textId="77777777" w:rsidR="00016950" w:rsidRPr="004C0457" w:rsidRDefault="000169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A" w14:textId="77777777" w:rsidR="00016950" w:rsidRPr="004C0457" w:rsidRDefault="000169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B" w14:textId="77777777" w:rsidR="00016950" w:rsidRPr="004C0457" w:rsidRDefault="000169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C" w14:textId="77777777" w:rsidR="00016950" w:rsidRPr="004C0457" w:rsidRDefault="000169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D" w14:textId="77777777" w:rsidR="00016950" w:rsidRPr="004C0457" w:rsidRDefault="00AE2CF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Антонова Татьяна Вячеславовна </w:t>
      </w:r>
    </w:p>
    <w:p w14:paraId="0000000E" w14:textId="77777777" w:rsidR="00016950" w:rsidRPr="004C0457" w:rsidRDefault="000169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F" w14:textId="77777777" w:rsidR="00016950" w:rsidRPr="004C0457" w:rsidRDefault="000169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0" w14:textId="77777777" w:rsidR="00016950" w:rsidRPr="004C0457" w:rsidRDefault="00AE2CF3" w:rsidP="0009666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воспитание будущего учителя — это длительный процесс, который начинается задолго до поступления молодого человека в профессиональное учебное заведение и начала работы. Многолетний опыт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педагогического образования в нашей стране говорит о том, что большое значение имеет допрофессиональная подготовка. Одной из самых проверенных и эффективных форм являются педагогические классы.</w:t>
      </w:r>
    </w:p>
    <w:p w14:paraId="00000011" w14:textId="77777777" w:rsidR="00016950" w:rsidRPr="004C0457" w:rsidRDefault="00AE2CF3" w:rsidP="0009666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моей дочери Антоновой Каролины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в педагогическом класс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ОУ “СОШ № 5” началось в сентябре 2022 года.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нам сказали, н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аша школа принимает участие в реализации Федерального проекта. За это время накоплен небольшой опыт работы со старшеклассниками, ориентированными на выбор профессии учителя. </w:t>
      </w:r>
    </w:p>
    <w:p w14:paraId="00000012" w14:textId="77777777" w:rsidR="00016950" w:rsidRDefault="00AE2CF3" w:rsidP="0009666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э</w:t>
      </w:r>
      <w:r>
        <w:rPr>
          <w:rFonts w:ascii="Times New Roman" w:hAnsi="Times New Roman" w:cs="Times New Roman"/>
          <w:color w:val="000000"/>
          <w:sz w:val="28"/>
          <w:szCs w:val="28"/>
        </w:rPr>
        <w:t>тих лет обучения в психолого-педагогическом классе, у моей дочери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сформировалось 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о педагогической профессии, отношения к учителю как профессионалу, ориентирован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proofErr w:type="spellEnd"/>
      <w:r w:rsidRPr="004C0457">
        <w:rPr>
          <w:rFonts w:ascii="Times New Roman" w:hAnsi="Times New Roman" w:cs="Times New Roman"/>
          <w:color w:val="000000"/>
          <w:sz w:val="28"/>
          <w:szCs w:val="28"/>
        </w:rPr>
        <w:t xml:space="preserve">  в системе ценностей, которые отражают специфику педагогической деятельности, организация самопознания, развитие профессиональных интересов, профессиональное самоопределение, соотнесение собственных возможностей, особенностей с представлениями о профессии</w:t>
      </w:r>
      <w:r w:rsidRPr="004C04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13" w14:textId="77777777" w:rsidR="00016950" w:rsidRDefault="00AE2CF3" w:rsidP="0009666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мы не пожалели! Уже после первого года обучения Каролина окончательно определилась с выбором профессии. Она станет учителем, это ее призвание!</w:t>
      </w:r>
    </w:p>
    <w:bookmarkEnd w:id="0"/>
    <w:p w14:paraId="00000014" w14:textId="77777777" w:rsidR="00016950" w:rsidRDefault="00016950">
      <w:pPr>
        <w:rPr>
          <w:rFonts w:ascii="Times New Roman" w:hAnsi="Times New Roman" w:cs="Times New Roman"/>
          <w:sz w:val="28"/>
          <w:szCs w:val="28"/>
        </w:rPr>
      </w:pPr>
    </w:p>
    <w:sectPr w:rsidR="00016950" w:rsidSect="004C0457">
      <w:pgSz w:w="11906" w:h="16838"/>
      <w:pgMar w:top="1134" w:right="851" w:bottom="1134" w:left="1701" w:header="709" w:footer="709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16950"/>
    <w:rsid w:val="00016950"/>
    <w:rsid w:val="0009666F"/>
    <w:rsid w:val="004C0457"/>
    <w:rsid w:val="006D2C38"/>
    <w:rsid w:val="00A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 user</dc:creator>
  <cp:lastModifiedBy>User</cp:lastModifiedBy>
  <cp:revision>2</cp:revision>
  <dcterms:created xsi:type="dcterms:W3CDTF">2024-07-09T14:14:00Z</dcterms:created>
  <dcterms:modified xsi:type="dcterms:W3CDTF">2024-07-09T14:14:00Z</dcterms:modified>
</cp:coreProperties>
</file>